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431" w:tblpY="1305"/>
        <w:tblW w:w="15101" w:type="dxa"/>
        <w:tblLayout w:type="fixed"/>
        <w:tblLook w:val="04A0" w:firstRow="1" w:lastRow="0" w:firstColumn="1" w:lastColumn="0" w:noHBand="0" w:noVBand="1"/>
      </w:tblPr>
      <w:tblGrid>
        <w:gridCol w:w="1838"/>
        <w:gridCol w:w="567"/>
        <w:gridCol w:w="2268"/>
        <w:gridCol w:w="709"/>
        <w:gridCol w:w="2268"/>
        <w:gridCol w:w="709"/>
        <w:gridCol w:w="2268"/>
        <w:gridCol w:w="708"/>
        <w:gridCol w:w="1843"/>
        <w:gridCol w:w="1923"/>
      </w:tblGrid>
      <w:tr w:rsidR="00827E8C" w:rsidRPr="00A46196" w:rsidTr="00AC7D28">
        <w:tc>
          <w:tcPr>
            <w:tcW w:w="1838" w:type="dxa"/>
          </w:tcPr>
          <w:p w:rsidR="00827E8C" w:rsidRPr="00A46196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9.00 </w:t>
            </w:r>
          </w:p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– 9.30</w:t>
            </w:r>
          </w:p>
        </w:tc>
        <w:tc>
          <w:tcPr>
            <w:tcW w:w="2268" w:type="dxa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EF71F7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9.30 – 10.30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10.30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 – 10.45</w:t>
            </w:r>
          </w:p>
        </w:tc>
        <w:tc>
          <w:tcPr>
            <w:tcW w:w="2268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10.45 – 11.4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709" w:type="dxa"/>
          </w:tcPr>
          <w:p w:rsidR="00827E8C" w:rsidRPr="00ED3AEF" w:rsidRDefault="00827E8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1.45 – 12.00</w:t>
            </w:r>
          </w:p>
        </w:tc>
        <w:tc>
          <w:tcPr>
            <w:tcW w:w="2268" w:type="dxa"/>
          </w:tcPr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12.00 – 13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.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00</w:t>
            </w:r>
          </w:p>
        </w:tc>
        <w:tc>
          <w:tcPr>
            <w:tcW w:w="708" w:type="dxa"/>
          </w:tcPr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13.00 – 14.00</w:t>
            </w:r>
          </w:p>
        </w:tc>
        <w:tc>
          <w:tcPr>
            <w:tcW w:w="1843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14.00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– 15.00</w:t>
            </w:r>
          </w:p>
        </w:tc>
        <w:tc>
          <w:tcPr>
            <w:tcW w:w="1923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15.00 – 15.30</w:t>
            </w:r>
          </w:p>
        </w:tc>
      </w:tr>
      <w:tr w:rsidR="00827E8C" w:rsidRPr="00A46196" w:rsidTr="00AC7D28">
        <w:trPr>
          <w:trHeight w:val="85"/>
        </w:trPr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Monday</w:t>
            </w:r>
          </w:p>
          <w:p w:rsidR="00AC7D28" w:rsidRPr="00BD2BFB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Maths</w:t>
            </w:r>
            <w:proofErr w:type="spellEnd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BA3E34" w:rsidRPr="00FE4847" w:rsidRDefault="00FA5C80" w:rsidP="00FC3790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D7070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827E8C" w:rsidRDefault="005F61BA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</w:t>
            </w:r>
          </w:p>
          <w:p w:rsidR="00BA3E34" w:rsidRPr="00FE4847" w:rsidRDefault="00026BB9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D7070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1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268" w:type="dxa"/>
            <w:shd w:val="clear" w:color="auto" w:fill="92D050"/>
          </w:tcPr>
          <w:p w:rsidR="004D088A" w:rsidRDefault="00390831" w:rsidP="004D088A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Computing</w:t>
            </w:r>
          </w:p>
          <w:p w:rsidR="008A2872" w:rsidRPr="00FE4847" w:rsidRDefault="00D70707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L</w:t>
            </w:r>
          </w:p>
        </w:tc>
        <w:tc>
          <w:tcPr>
            <w:tcW w:w="1843" w:type="dxa"/>
            <w:shd w:val="clear" w:color="auto" w:fill="AEAAAA" w:themeFill="background2" w:themeFillShade="BF"/>
          </w:tcPr>
          <w:p w:rsidR="00EF71F7" w:rsidRDefault="007A71E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Grammar</w:t>
            </w:r>
          </w:p>
          <w:p w:rsidR="003A545B" w:rsidRPr="00FE4847" w:rsidRDefault="007E75FC" w:rsidP="00FA5C80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D7070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1923" w:type="dxa"/>
            <w:shd w:val="clear" w:color="auto" w:fill="F5AFF2"/>
          </w:tcPr>
          <w:p w:rsidR="00BD2BFB" w:rsidRDefault="00827E8C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32244D" w:rsidRPr="00FE4847" w:rsidRDefault="002B0353" w:rsidP="004D088A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D7070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</w:t>
            </w:r>
          </w:p>
        </w:tc>
      </w:tr>
      <w:tr w:rsidR="00827E8C" w:rsidRPr="00A46196" w:rsidTr="00AC7D28"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Tuesday</w:t>
            </w:r>
          </w:p>
          <w:p w:rsidR="00BD2BFB" w:rsidRP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</w:pPr>
            <w:r>
              <w:t xml:space="preserve">Maths </w:t>
            </w:r>
          </w:p>
          <w:p w:rsidR="008A2872" w:rsidRPr="00FE4847" w:rsidRDefault="00D70707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32244D" w:rsidRDefault="005F61BA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</w:t>
            </w:r>
          </w:p>
          <w:p w:rsidR="00BA3E34" w:rsidRPr="00FE4847" w:rsidRDefault="00D70707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268" w:type="dxa"/>
            <w:shd w:val="clear" w:color="auto" w:fill="92D050"/>
          </w:tcPr>
          <w:p w:rsidR="00EF71F7" w:rsidRDefault="00390831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Computing</w:t>
            </w:r>
          </w:p>
          <w:p w:rsidR="00EF6668" w:rsidRPr="00FE4847" w:rsidRDefault="00D7070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6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U</w:t>
            </w:r>
          </w:p>
        </w:tc>
        <w:tc>
          <w:tcPr>
            <w:tcW w:w="1843" w:type="dxa"/>
            <w:shd w:val="clear" w:color="auto" w:fill="92D050"/>
          </w:tcPr>
          <w:p w:rsidR="00EF71F7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PHSE</w:t>
            </w:r>
          </w:p>
          <w:p w:rsidR="008A2872" w:rsidRPr="00FE4847" w:rsidRDefault="007A71E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D7070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1</w:t>
            </w:r>
          </w:p>
        </w:tc>
        <w:tc>
          <w:tcPr>
            <w:tcW w:w="1923" w:type="dxa"/>
            <w:shd w:val="clear" w:color="auto" w:fill="F5AFF2"/>
          </w:tcPr>
          <w:p w:rsidR="00827E8C" w:rsidRPr="00FE4847" w:rsidRDefault="002B0353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Quiet R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eading</w:t>
            </w:r>
          </w:p>
        </w:tc>
      </w:tr>
      <w:tr w:rsidR="00827E8C" w:rsidRPr="00A46196" w:rsidTr="00AC7D28"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Wednesday</w:t>
            </w:r>
          </w:p>
          <w:p w:rsidR="00AC7D28" w:rsidRPr="00BD2BFB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026BB9" w:rsidP="003A545B">
            <w:pPr>
              <w:jc w:val="center"/>
            </w:pPr>
            <w:r>
              <w:t xml:space="preserve">Music </w:t>
            </w:r>
          </w:p>
          <w:p w:rsidR="008A2872" w:rsidRPr="00FE4847" w:rsidRDefault="000E1E35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D7070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32244D" w:rsidRDefault="005F61BA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</w:t>
            </w:r>
          </w:p>
          <w:p w:rsidR="00BA3E34" w:rsidRPr="00FE4847" w:rsidRDefault="00D70707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268" w:type="dxa"/>
            <w:shd w:val="clear" w:color="auto" w:fill="92D050"/>
          </w:tcPr>
          <w:p w:rsidR="00D70707" w:rsidRDefault="00D70707" w:rsidP="00D7070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Science </w:t>
            </w:r>
          </w:p>
          <w:p w:rsidR="003A545B" w:rsidRPr="00FE4847" w:rsidRDefault="00555DE3" w:rsidP="002B03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5F61BA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N</w:t>
            </w:r>
          </w:p>
        </w:tc>
        <w:tc>
          <w:tcPr>
            <w:tcW w:w="1843" w:type="dxa"/>
            <w:shd w:val="clear" w:color="auto" w:fill="AEAAAA" w:themeFill="background2" w:themeFillShade="BF"/>
          </w:tcPr>
          <w:p w:rsidR="00AC7D28" w:rsidRDefault="007A71EC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Grammar </w:t>
            </w:r>
          </w:p>
          <w:p w:rsidR="00EF6668" w:rsidRPr="00FE4847" w:rsidRDefault="00555DE3" w:rsidP="00F565F6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Lesson </w:t>
            </w:r>
            <w:r w:rsidR="00D7070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1923" w:type="dxa"/>
            <w:shd w:val="clear" w:color="auto" w:fill="F5AFF2"/>
          </w:tcPr>
          <w:p w:rsidR="0032244D" w:rsidRDefault="00BD2BFB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BD2BFB" w:rsidRPr="00FE4847" w:rsidRDefault="00D70707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</w:tr>
      <w:tr w:rsidR="00827E8C" w:rsidRPr="00A46196" w:rsidTr="00AC7D28"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Thursday</w:t>
            </w:r>
          </w:p>
          <w:p w:rsidR="00BD2BFB" w:rsidRP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</w:pPr>
            <w:r>
              <w:t xml:space="preserve">Maths </w:t>
            </w:r>
          </w:p>
          <w:p w:rsidR="008A2872" w:rsidRPr="00FE4847" w:rsidRDefault="00D70707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BA3E34" w:rsidRDefault="00026BB9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</w:t>
            </w:r>
          </w:p>
          <w:p w:rsidR="00BA3E34" w:rsidRPr="00FE4847" w:rsidRDefault="00D7070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268" w:type="dxa"/>
            <w:shd w:val="clear" w:color="auto" w:fill="FFC000" w:themeFill="accent4"/>
          </w:tcPr>
          <w:p w:rsidR="00827E8C" w:rsidRDefault="005F61BA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Science </w:t>
            </w:r>
          </w:p>
          <w:p w:rsidR="00EF71F7" w:rsidRPr="00FE4847" w:rsidRDefault="00D70707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C</w:t>
            </w:r>
          </w:p>
        </w:tc>
        <w:tc>
          <w:tcPr>
            <w:tcW w:w="1843" w:type="dxa"/>
            <w:shd w:val="clear" w:color="auto" w:fill="92D050"/>
          </w:tcPr>
          <w:p w:rsidR="002B0353" w:rsidRDefault="005F61BA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PSHE</w:t>
            </w:r>
          </w:p>
          <w:p w:rsidR="003A545B" w:rsidRPr="00FE4847" w:rsidRDefault="007A71E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D7070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2</w:t>
            </w:r>
          </w:p>
        </w:tc>
        <w:tc>
          <w:tcPr>
            <w:tcW w:w="1923" w:type="dxa"/>
            <w:shd w:val="clear" w:color="auto" w:fill="F5AFF2"/>
          </w:tcPr>
          <w:p w:rsidR="00827E8C" w:rsidRPr="00FE4847" w:rsidRDefault="002B0353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Quiet R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eading</w:t>
            </w:r>
          </w:p>
        </w:tc>
      </w:tr>
      <w:tr w:rsidR="00AC7D28" w:rsidRPr="00A46196" w:rsidTr="00AC7D28">
        <w:tc>
          <w:tcPr>
            <w:tcW w:w="1838" w:type="dxa"/>
          </w:tcPr>
          <w:p w:rsidR="00AC7D28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AC7D28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Friday</w:t>
            </w:r>
          </w:p>
          <w:p w:rsidR="00AC7D28" w:rsidRPr="00BD2BFB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AC7D28" w:rsidRPr="00FE4847" w:rsidRDefault="00AC7D28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AC7D28" w:rsidRDefault="00AC7D28" w:rsidP="003A545B">
            <w:pPr>
              <w:jc w:val="center"/>
            </w:pPr>
            <w:r>
              <w:t xml:space="preserve">Maths </w:t>
            </w:r>
          </w:p>
          <w:p w:rsidR="00AC7D28" w:rsidRPr="00FE4847" w:rsidRDefault="00D70707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709" w:type="dxa"/>
          </w:tcPr>
          <w:p w:rsidR="00AC7D28" w:rsidRPr="00ED3AEF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AC7D28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="00026BB9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Spelling </w:t>
            </w:r>
          </w:p>
          <w:p w:rsidR="00AC7D28" w:rsidRPr="00FE4847" w:rsidRDefault="00D70707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9" w:type="dxa"/>
          </w:tcPr>
          <w:p w:rsidR="00AC7D28" w:rsidRPr="00ED3AEF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268" w:type="dxa"/>
            <w:shd w:val="clear" w:color="auto" w:fill="92D050"/>
          </w:tcPr>
          <w:p w:rsidR="00F565F6" w:rsidRDefault="00D70707" w:rsidP="0066080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Science </w:t>
            </w:r>
          </w:p>
          <w:p w:rsidR="00765360" w:rsidRPr="00FE4847" w:rsidRDefault="00D70707" w:rsidP="0066080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708" w:type="dxa"/>
          </w:tcPr>
          <w:p w:rsidR="00AC7D28" w:rsidRPr="00ED3AEF" w:rsidRDefault="00AC7D28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H</w:t>
            </w:r>
          </w:p>
        </w:tc>
        <w:tc>
          <w:tcPr>
            <w:tcW w:w="3766" w:type="dxa"/>
            <w:gridSpan w:val="2"/>
            <w:shd w:val="clear" w:color="auto" w:fill="F5AFF2"/>
          </w:tcPr>
          <w:p w:rsidR="00AC7D28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AC7D28" w:rsidRPr="00FE4847" w:rsidRDefault="00D70707" w:rsidP="002B03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</w:tr>
    </w:tbl>
    <w:p w:rsidR="00827E8C" w:rsidRPr="007A71EC" w:rsidRDefault="00675569" w:rsidP="007A71EC">
      <w:pPr>
        <w:jc w:val="center"/>
        <w:rPr>
          <w:rFonts w:ascii="XCCW Joined 6a" w:hAnsi="XCCW Joined 6a"/>
          <w:u w:val="single"/>
        </w:rPr>
      </w:pPr>
      <w:r>
        <w:rPr>
          <w:rFonts w:ascii="XCCW Joined 6a" w:hAnsi="XCCW Joined 6a"/>
          <w:u w:val="single"/>
        </w:rPr>
        <w:t>Y</w:t>
      </w:r>
      <w:r w:rsidR="00827E8C" w:rsidRPr="00827E8C">
        <w:rPr>
          <w:rFonts w:ascii="XCCW Joined 6a" w:hAnsi="XCCW Joined 6a"/>
          <w:u w:val="single"/>
        </w:rPr>
        <w:t xml:space="preserve">ear </w:t>
      </w:r>
      <w:r w:rsidR="00026BB9">
        <w:rPr>
          <w:rFonts w:ascii="XCCW Joined 6a" w:hAnsi="XCCW Joined 6a"/>
          <w:u w:val="single"/>
        </w:rPr>
        <w:t>4</w:t>
      </w:r>
      <w:r w:rsidR="00827E8C" w:rsidRPr="00827E8C">
        <w:rPr>
          <w:rFonts w:ascii="XCCW Joined 6a" w:hAnsi="XCCW Joined 6a"/>
          <w:u w:val="single"/>
        </w:rPr>
        <w:t xml:space="preserve"> Weekly Timet</w:t>
      </w:r>
      <w:r w:rsidR="002F3BBB">
        <w:rPr>
          <w:rFonts w:ascii="XCCW Joined 6a" w:hAnsi="XCCW Joined 6a"/>
          <w:u w:val="single"/>
        </w:rPr>
        <w:t xml:space="preserve">able for Home Learning </w:t>
      </w:r>
      <w:r w:rsidR="00D70707">
        <w:rPr>
          <w:rFonts w:ascii="XCCW Joined 6a" w:hAnsi="XCCW Joined 6a"/>
          <w:u w:val="single"/>
        </w:rPr>
        <w:t>WC 14</w:t>
      </w:r>
      <w:bookmarkStart w:id="0" w:name="_GoBack"/>
      <w:bookmarkEnd w:id="0"/>
      <w:r>
        <w:rPr>
          <w:rFonts w:ascii="XCCW Joined 6a" w:hAnsi="XCCW Joined 6a"/>
          <w:u w:val="single"/>
        </w:rPr>
        <w:t>/12</w:t>
      </w:r>
      <w:r w:rsidR="00CE665B">
        <w:rPr>
          <w:rFonts w:ascii="XCCW Joined 6a" w:hAnsi="XCCW Joined 6a"/>
          <w:u w:val="single"/>
        </w:rPr>
        <w:t>/2020</w:t>
      </w:r>
    </w:p>
    <w:p w:rsidR="005F61BA" w:rsidRDefault="00CE665B" w:rsidP="0066080B">
      <w:pPr>
        <w:pStyle w:val="NoSpacing"/>
      </w:pPr>
      <w:r w:rsidRPr="00CE665B">
        <w:rPr>
          <w:b/>
          <w:sz w:val="32"/>
        </w:rPr>
        <w:t>To access the numbered lessons for each subject from this week’s timetable, please use the links below</w:t>
      </w:r>
      <w:r>
        <w:t>-</w:t>
      </w:r>
      <w:r w:rsidR="00420268">
        <w:t xml:space="preserve"> </w:t>
      </w:r>
      <w:r w:rsidR="005F61BA">
        <w:t xml:space="preserve">Maths </w:t>
      </w:r>
      <w:hyperlink r:id="rId5" w:history="1">
        <w:r w:rsidR="00D70707" w:rsidRPr="00115770">
          <w:rPr>
            <w:rStyle w:val="Hyperlink"/>
          </w:rPr>
          <w:t>https://classroom.thenational.academy/units/number-sense-and-exploring-calculation-strategies-45c6</w:t>
        </w:r>
      </w:hyperlink>
      <w:r w:rsidR="00D70707">
        <w:t xml:space="preserve"> </w:t>
      </w:r>
    </w:p>
    <w:p w:rsidR="00765360" w:rsidRDefault="00CE665B" w:rsidP="0066080B">
      <w:pPr>
        <w:pStyle w:val="NoSpacing"/>
      </w:pPr>
      <w:r>
        <w:t>Writing</w:t>
      </w:r>
      <w:r w:rsidR="00AC7D28" w:rsidRPr="00AC7D28">
        <w:t xml:space="preserve"> </w:t>
      </w:r>
      <w:hyperlink r:id="rId6" w:history="1">
        <w:r w:rsidR="00D70707" w:rsidRPr="00115770">
          <w:rPr>
            <w:rStyle w:val="Hyperlink"/>
          </w:rPr>
          <w:t>https://classroom.thenational.academy/units/the-man-on-the-moon-narrative-writing-e7d1</w:t>
        </w:r>
      </w:hyperlink>
      <w:r w:rsidR="00D70707">
        <w:t xml:space="preserve"> </w:t>
      </w:r>
    </w:p>
    <w:p w:rsidR="00D70707" w:rsidRDefault="005F61BA" w:rsidP="0066080B">
      <w:pPr>
        <w:pStyle w:val="NoSpacing"/>
      </w:pPr>
      <w:r>
        <w:t xml:space="preserve">Reading </w:t>
      </w:r>
      <w:hyperlink r:id="rId7" w:history="1">
        <w:r w:rsidR="00D70707" w:rsidRPr="00115770">
          <w:rPr>
            <w:rStyle w:val="Hyperlink"/>
          </w:rPr>
          <w:t>https://classroom.thenational.academy/units/king-of-the-sky-by-nicola-davies-56dc</w:t>
        </w:r>
      </w:hyperlink>
      <w:r w:rsidR="00D70707">
        <w:t xml:space="preserve"> </w:t>
      </w:r>
    </w:p>
    <w:p w:rsidR="00FA5C80" w:rsidRPr="00D70707" w:rsidRDefault="003B239E" w:rsidP="0066080B">
      <w:pPr>
        <w:pStyle w:val="NoSpacing"/>
        <w:rPr>
          <w:rFonts w:cstheme="minorHAnsi"/>
          <w:sz w:val="20"/>
          <w:u w:val="single"/>
        </w:rPr>
      </w:pPr>
      <w:proofErr w:type="gramStart"/>
      <w:r w:rsidRPr="0066080B">
        <w:rPr>
          <w:rStyle w:val="Hyperlink"/>
          <w:rFonts w:cstheme="minorHAnsi"/>
          <w:color w:val="auto"/>
          <w:u w:val="none"/>
        </w:rPr>
        <w:t>Spelling</w:t>
      </w:r>
      <w:r>
        <w:rPr>
          <w:rStyle w:val="Hyperlink"/>
          <w:rFonts w:cstheme="minorHAnsi"/>
          <w:color w:val="auto"/>
          <w:sz w:val="20"/>
          <w:u w:val="none"/>
        </w:rPr>
        <w:t xml:space="preserve">  </w:t>
      </w:r>
      <w:proofErr w:type="gramEnd"/>
      <w:r w:rsidR="00EA7BB5">
        <w:fldChar w:fldCharType="begin"/>
      </w:r>
      <w:r w:rsidR="00EA7BB5">
        <w:instrText xml:space="preserve"> HYPERLINK "</w:instrText>
      </w:r>
      <w:r w:rsidR="00EA7BB5" w:rsidRPr="00EA7BB5">
        <w:instrText>https://classroom.thenational.academy/units/double-consonants-d3e0</w:instrText>
      </w:r>
      <w:r w:rsidR="00EA7BB5">
        <w:instrText xml:space="preserve">" </w:instrText>
      </w:r>
      <w:r w:rsidR="00EA7BB5">
        <w:fldChar w:fldCharType="separate"/>
      </w:r>
      <w:r w:rsidR="00EA7BB5" w:rsidRPr="00402F1A">
        <w:rPr>
          <w:rStyle w:val="Hyperlink"/>
        </w:rPr>
        <w:t>https://classroom.thenational.academy/units/double-consonants-d3e0</w:t>
      </w:r>
      <w:r w:rsidR="00EA7BB5">
        <w:fldChar w:fldCharType="end"/>
      </w:r>
      <w:r w:rsidR="00EA7BB5">
        <w:t xml:space="preserve"> </w:t>
      </w:r>
    </w:p>
    <w:p w:rsidR="00EA7BB5" w:rsidRDefault="00EA7BB5" w:rsidP="0066080B">
      <w:pPr>
        <w:pStyle w:val="NoSpacing"/>
      </w:pPr>
      <w:r>
        <w:t xml:space="preserve">Grammar </w:t>
      </w:r>
      <w:hyperlink r:id="rId8" w:history="1">
        <w:r w:rsidRPr="00402F1A">
          <w:rPr>
            <w:rStyle w:val="Hyperlink"/>
          </w:rPr>
          <w:t>https://classroom.thenational.academy/units/t1-sentence-level-objectives-1343</w:t>
        </w:r>
      </w:hyperlink>
      <w:r w:rsidR="00D70707">
        <w:t xml:space="preserve"> </w:t>
      </w:r>
    </w:p>
    <w:p w:rsidR="00F565F6" w:rsidRDefault="00026BB9" w:rsidP="0066080B">
      <w:pPr>
        <w:pStyle w:val="NoSpacing"/>
      </w:pPr>
      <w:r>
        <w:t xml:space="preserve">Music </w:t>
      </w:r>
      <w:hyperlink r:id="rId9" w:history="1">
        <w:r w:rsidR="002B0353" w:rsidRPr="001F3CD1">
          <w:rPr>
            <w:rStyle w:val="Hyperlink"/>
          </w:rPr>
          <w:t>https://classroom.thenational.academy/units/rhythm-f182</w:t>
        </w:r>
      </w:hyperlink>
      <w:r w:rsidR="002B0353">
        <w:t xml:space="preserve"> </w:t>
      </w:r>
    </w:p>
    <w:p w:rsidR="002B0353" w:rsidRDefault="00390831" w:rsidP="0066080B">
      <w:pPr>
        <w:pStyle w:val="NoSpacing"/>
      </w:pPr>
      <w:r>
        <w:t xml:space="preserve">Computing </w:t>
      </w:r>
      <w:hyperlink r:id="rId10" w:history="1">
        <w:r w:rsidRPr="00402F1A">
          <w:rPr>
            <w:rStyle w:val="Hyperlink"/>
          </w:rPr>
          <w:t>https://classroom.thenational.academy/units/spreadsheets-ecb4</w:t>
        </w:r>
      </w:hyperlink>
      <w:r>
        <w:t xml:space="preserve"> </w:t>
      </w:r>
    </w:p>
    <w:p w:rsidR="005F61BA" w:rsidRDefault="005F61BA" w:rsidP="0066080B">
      <w:pPr>
        <w:pStyle w:val="NoSpacing"/>
      </w:pPr>
      <w:r>
        <w:t xml:space="preserve">Science </w:t>
      </w:r>
      <w:hyperlink r:id="rId11" w:history="1">
        <w:r w:rsidRPr="00DE0EC0">
          <w:rPr>
            <w:rStyle w:val="Hyperlink"/>
          </w:rPr>
          <w:t>https://classroom.thenational.academy/units/history-of-science-cfd6</w:t>
        </w:r>
      </w:hyperlink>
      <w:r>
        <w:t xml:space="preserve"> </w:t>
      </w:r>
    </w:p>
    <w:p w:rsidR="00765360" w:rsidRDefault="007E75FC" w:rsidP="0066080B">
      <w:pPr>
        <w:pStyle w:val="NoSpacing"/>
      </w:pPr>
      <w:proofErr w:type="gramStart"/>
      <w:r>
        <w:t xml:space="preserve">PSHE </w:t>
      </w:r>
      <w:r w:rsidR="00765360">
        <w:t xml:space="preserve"> </w:t>
      </w:r>
      <w:proofErr w:type="gramEnd"/>
      <w:hyperlink r:id="rId12" w:history="1">
        <w:r w:rsidR="00D70707" w:rsidRPr="00115770">
          <w:rPr>
            <w:rStyle w:val="Hyperlink"/>
          </w:rPr>
          <w:t>https://classroom.thenational.academy/units/money-matters-a4d3</w:t>
        </w:r>
      </w:hyperlink>
      <w:r w:rsidR="00D70707">
        <w:t xml:space="preserve"> </w:t>
      </w:r>
    </w:p>
    <w:p w:rsidR="00430D7B" w:rsidRPr="00827E8C" w:rsidRDefault="00430D7B" w:rsidP="0066080B">
      <w:pPr>
        <w:pStyle w:val="NoSpacing"/>
        <w:rPr>
          <w:rFonts w:ascii="XCCW Joined 6a" w:hAnsi="XCCW Joined 6a"/>
        </w:rPr>
      </w:pPr>
    </w:p>
    <w:sectPr w:rsidR="00430D7B" w:rsidRPr="00827E8C" w:rsidSect="00FD49F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71588"/>
    <w:multiLevelType w:val="hybridMultilevel"/>
    <w:tmpl w:val="66A8A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3F3"/>
    <w:rsid w:val="00026BB9"/>
    <w:rsid w:val="000E1E35"/>
    <w:rsid w:val="001137B0"/>
    <w:rsid w:val="001773EF"/>
    <w:rsid w:val="00291CEB"/>
    <w:rsid w:val="002B0353"/>
    <w:rsid w:val="002F3BBB"/>
    <w:rsid w:val="0032244D"/>
    <w:rsid w:val="00390831"/>
    <w:rsid w:val="003A545B"/>
    <w:rsid w:val="003B239E"/>
    <w:rsid w:val="003F624D"/>
    <w:rsid w:val="00420268"/>
    <w:rsid w:val="00430D7B"/>
    <w:rsid w:val="004D088A"/>
    <w:rsid w:val="00555DE3"/>
    <w:rsid w:val="005F61BA"/>
    <w:rsid w:val="006542D6"/>
    <w:rsid w:val="0066080B"/>
    <w:rsid w:val="00675569"/>
    <w:rsid w:val="00712EA1"/>
    <w:rsid w:val="00765360"/>
    <w:rsid w:val="007A71EC"/>
    <w:rsid w:val="007A7F11"/>
    <w:rsid w:val="007E75FC"/>
    <w:rsid w:val="00827E8C"/>
    <w:rsid w:val="00864B26"/>
    <w:rsid w:val="008A2872"/>
    <w:rsid w:val="009245D6"/>
    <w:rsid w:val="00960364"/>
    <w:rsid w:val="00A473D8"/>
    <w:rsid w:val="00AC7D28"/>
    <w:rsid w:val="00AE64E3"/>
    <w:rsid w:val="00B97BF8"/>
    <w:rsid w:val="00BA3E34"/>
    <w:rsid w:val="00BD2BFB"/>
    <w:rsid w:val="00BF06CD"/>
    <w:rsid w:val="00BF0FE6"/>
    <w:rsid w:val="00CE665B"/>
    <w:rsid w:val="00D05EA2"/>
    <w:rsid w:val="00D103F3"/>
    <w:rsid w:val="00D22412"/>
    <w:rsid w:val="00D70707"/>
    <w:rsid w:val="00E13A1C"/>
    <w:rsid w:val="00EA7BB5"/>
    <w:rsid w:val="00EF6668"/>
    <w:rsid w:val="00EF71F7"/>
    <w:rsid w:val="00F565F6"/>
    <w:rsid w:val="00FA5C80"/>
    <w:rsid w:val="00FC3790"/>
    <w:rsid w:val="00FD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9539FC"/>
  <w15:chartTrackingRefBased/>
  <w15:docId w15:val="{25EC429D-3684-42AF-AEAA-0CD217F6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3F3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C7D2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66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6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65B"/>
    <w:rPr>
      <w:rFonts w:ascii="Segoe UI" w:hAnsi="Segoe UI" w:cs="Segoe UI"/>
      <w:sz w:val="18"/>
      <w:szCs w:val="18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026BB9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66080B"/>
    <w:pPr>
      <w:spacing w:after="0" w:line="240" w:lineRule="auto"/>
    </w:pPr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units/t1-sentence-level-objectives-1343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units/king-of-the-sky-by-nicola-davies-56dc" TargetMode="External"/><Relationship Id="rId12" Type="http://schemas.openxmlformats.org/officeDocument/2006/relationships/hyperlink" Target="https://classroom.thenational.academy/units/money-matters-a4d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units/the-man-on-the-moon-narrative-writing-e7d1" TargetMode="External"/><Relationship Id="rId11" Type="http://schemas.openxmlformats.org/officeDocument/2006/relationships/hyperlink" Target="https://classroom.thenational.academy/units/history-of-science-cfd6" TargetMode="External"/><Relationship Id="rId5" Type="http://schemas.openxmlformats.org/officeDocument/2006/relationships/hyperlink" Target="https://classroom.thenational.academy/units/number-sense-and-exploring-calculation-strategies-45c6" TargetMode="External"/><Relationship Id="rId10" Type="http://schemas.openxmlformats.org/officeDocument/2006/relationships/hyperlink" Target="https://classroom.thenational.academy/units/spreadsheets-ecb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units/rhythm-f18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351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jrbrewis@yahoo.com</dc:creator>
  <cp:keywords/>
  <dc:description/>
  <cp:lastModifiedBy>Rebecca Wilson</cp:lastModifiedBy>
  <cp:revision>2</cp:revision>
  <cp:lastPrinted>2020-09-07T10:11:00Z</cp:lastPrinted>
  <dcterms:created xsi:type="dcterms:W3CDTF">2020-12-11T14:56:00Z</dcterms:created>
  <dcterms:modified xsi:type="dcterms:W3CDTF">2020-12-11T14:56:00Z</dcterms:modified>
</cp:coreProperties>
</file>