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021" w:type="dxa"/>
        <w:tblLayout w:type="fixed"/>
        <w:tblLook w:val="04A0" w:firstRow="1" w:lastRow="0" w:firstColumn="1" w:lastColumn="0" w:noHBand="0" w:noVBand="1"/>
      </w:tblPr>
      <w:tblGrid>
        <w:gridCol w:w="1696"/>
        <w:gridCol w:w="567"/>
        <w:gridCol w:w="284"/>
        <w:gridCol w:w="1843"/>
        <w:gridCol w:w="708"/>
        <w:gridCol w:w="1985"/>
        <w:gridCol w:w="709"/>
        <w:gridCol w:w="850"/>
        <w:gridCol w:w="1843"/>
        <w:gridCol w:w="709"/>
        <w:gridCol w:w="1984"/>
        <w:gridCol w:w="1843"/>
      </w:tblGrid>
      <w:tr w:rsidR="00C544DC" w:rsidRPr="00A46196" w:rsidTr="00C544DC">
        <w:tc>
          <w:tcPr>
            <w:tcW w:w="1696" w:type="dxa"/>
          </w:tcPr>
          <w:p w:rsidR="00C544DC" w:rsidRPr="00A46196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8.45</w:t>
            </w:r>
          </w:p>
          <w:p w:rsidR="00C544DC" w:rsidRPr="00ED3AEF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9.15</w:t>
            </w:r>
          </w:p>
        </w:tc>
        <w:tc>
          <w:tcPr>
            <w:tcW w:w="2127" w:type="dxa"/>
            <w:gridSpan w:val="2"/>
          </w:tcPr>
          <w:p w:rsidR="00C544DC" w:rsidRPr="00FE4847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C544DC" w:rsidRPr="00FE4847" w:rsidRDefault="00C544D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9.15-10.15</w:t>
            </w:r>
          </w:p>
        </w:tc>
        <w:tc>
          <w:tcPr>
            <w:tcW w:w="708" w:type="dxa"/>
          </w:tcPr>
          <w:p w:rsidR="00C544DC" w:rsidRPr="00ED3AEF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10.15 – 10.30</w:t>
            </w:r>
          </w:p>
        </w:tc>
        <w:tc>
          <w:tcPr>
            <w:tcW w:w="1985" w:type="dxa"/>
          </w:tcPr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C544DC" w:rsidRPr="00ED3AEF" w:rsidRDefault="00C544DC" w:rsidP="00C544D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10.30 – 11.30</w:t>
            </w:r>
          </w:p>
        </w:tc>
        <w:tc>
          <w:tcPr>
            <w:tcW w:w="709" w:type="dxa"/>
          </w:tcPr>
          <w:p w:rsidR="00C544DC" w:rsidRPr="00ED3AEF" w:rsidRDefault="00C544DC" w:rsidP="00C544D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11.30-11.45 </w:t>
            </w:r>
          </w:p>
        </w:tc>
        <w:tc>
          <w:tcPr>
            <w:tcW w:w="850" w:type="dxa"/>
          </w:tcPr>
          <w:p w:rsidR="00C544DC" w:rsidRPr="00ED3AEF" w:rsidRDefault="00C544DC" w:rsidP="00C544D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1843" w:type="dxa"/>
          </w:tcPr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C544DC" w:rsidRPr="00ED3AEF" w:rsidRDefault="00C544D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9" w:type="dxa"/>
          </w:tcPr>
          <w:p w:rsidR="00C544DC" w:rsidRPr="00ED3AEF" w:rsidRDefault="00C544D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984" w:type="dxa"/>
          </w:tcPr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C544DC" w:rsidRPr="00FE4847" w:rsidRDefault="00C544D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843" w:type="dxa"/>
          </w:tcPr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C544DC" w:rsidRPr="00A46196" w:rsidTr="00C544DC">
        <w:trPr>
          <w:trHeight w:val="85"/>
        </w:trPr>
        <w:tc>
          <w:tcPr>
            <w:tcW w:w="1696" w:type="dxa"/>
          </w:tcPr>
          <w:p w:rsidR="00C544DC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C544DC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C544DC" w:rsidRPr="00BD2BFB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851" w:type="dxa"/>
            <w:gridSpan w:val="2"/>
            <w:shd w:val="clear" w:color="auto" w:fill="000000" w:themeFill="text1"/>
          </w:tcPr>
          <w:p w:rsidR="00C544DC" w:rsidRDefault="00C544D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474" w:type="dxa"/>
            <w:gridSpan w:val="9"/>
            <w:shd w:val="clear" w:color="auto" w:fill="000000" w:themeFill="text1"/>
          </w:tcPr>
          <w:p w:rsidR="00C544DC" w:rsidRDefault="00C544D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C544DC" w:rsidRPr="00A46196" w:rsidTr="00C544DC">
        <w:tc>
          <w:tcPr>
            <w:tcW w:w="1696" w:type="dxa"/>
          </w:tcPr>
          <w:p w:rsidR="00C544DC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C544DC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C544DC" w:rsidRPr="00BD2BFB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C544DC" w:rsidRPr="00FE4847" w:rsidRDefault="00C544DC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127" w:type="dxa"/>
            <w:gridSpan w:val="2"/>
            <w:shd w:val="clear" w:color="auto" w:fill="5B9BD5" w:themeFill="accent1"/>
          </w:tcPr>
          <w:p w:rsidR="00C544DC" w:rsidRDefault="00C544DC" w:rsidP="00F064C2">
            <w:pPr>
              <w:jc w:val="center"/>
            </w:pPr>
            <w:r>
              <w:t xml:space="preserve">Maths </w:t>
            </w:r>
          </w:p>
          <w:p w:rsidR="00C544DC" w:rsidRPr="00FE4847" w:rsidRDefault="00C544DC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C544DC" w:rsidRPr="00ED3AEF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FCCCC"/>
          </w:tcPr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C544DC" w:rsidRPr="00FE4847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TTRS</w:t>
            </w:r>
          </w:p>
        </w:tc>
        <w:tc>
          <w:tcPr>
            <w:tcW w:w="850" w:type="dxa"/>
          </w:tcPr>
          <w:p w:rsidR="00C544DC" w:rsidRPr="00ED3AEF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C544DC" w:rsidRPr="00FE4847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  <w:r w:rsidR="00985CC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2 paint a picture - Watch video and select impressionism</w:t>
            </w:r>
          </w:p>
        </w:tc>
        <w:tc>
          <w:tcPr>
            <w:tcW w:w="709" w:type="dxa"/>
          </w:tcPr>
          <w:p w:rsidR="00C544DC" w:rsidRPr="00ED3AEF" w:rsidRDefault="00C544DC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984" w:type="dxa"/>
            <w:shd w:val="clear" w:color="auto" w:fill="FFCCCC"/>
          </w:tcPr>
          <w:p w:rsidR="00C544DC" w:rsidRPr="00FE4847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2</w:t>
            </w:r>
          </w:p>
        </w:tc>
        <w:tc>
          <w:tcPr>
            <w:tcW w:w="1843" w:type="dxa"/>
            <w:shd w:val="clear" w:color="auto" w:fill="FFCCFF"/>
            <w:vAlign w:val="center"/>
          </w:tcPr>
          <w:p w:rsidR="00C544DC" w:rsidRDefault="00C544DC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C544DC" w:rsidRDefault="00C544DC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C544DC" w:rsidRPr="00A46196" w:rsidTr="00C544DC">
        <w:tc>
          <w:tcPr>
            <w:tcW w:w="1696" w:type="dxa"/>
          </w:tcPr>
          <w:p w:rsidR="00C544DC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C544DC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C544DC" w:rsidRPr="00BD2BFB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C544DC" w:rsidRPr="00FE4847" w:rsidRDefault="00C544DC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127" w:type="dxa"/>
            <w:gridSpan w:val="2"/>
            <w:shd w:val="clear" w:color="auto" w:fill="5B9BD5" w:themeFill="accent1"/>
          </w:tcPr>
          <w:p w:rsidR="00C544DC" w:rsidRDefault="00C544DC" w:rsidP="00F064C2">
            <w:pPr>
              <w:jc w:val="center"/>
            </w:pPr>
            <w:r>
              <w:t xml:space="preserve">Maths </w:t>
            </w:r>
          </w:p>
          <w:p w:rsidR="00C544DC" w:rsidRPr="00FE4847" w:rsidRDefault="00C544DC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C544DC" w:rsidRPr="00ED3AEF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FCCCC"/>
          </w:tcPr>
          <w:p w:rsidR="00C544DC" w:rsidRPr="00FE4847" w:rsidRDefault="00C544DC" w:rsidP="00C544D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</w:t>
            </w:r>
          </w:p>
        </w:tc>
        <w:tc>
          <w:tcPr>
            <w:tcW w:w="709" w:type="dxa"/>
          </w:tcPr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TTRS</w:t>
            </w:r>
          </w:p>
        </w:tc>
        <w:tc>
          <w:tcPr>
            <w:tcW w:w="850" w:type="dxa"/>
          </w:tcPr>
          <w:p w:rsidR="00C544DC" w:rsidRPr="00ED3AEF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1843" w:type="dxa"/>
            <w:shd w:val="clear" w:color="auto" w:fill="92D050"/>
          </w:tcPr>
          <w:p w:rsidR="00C544DC" w:rsidRPr="00FE4847" w:rsidRDefault="003C781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  <w:r w:rsidR="00C544D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1- </w:t>
            </w:r>
            <w:r w:rsidR="00C544D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C544DC" w:rsidRPr="00ED3AEF" w:rsidRDefault="00C544DC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984" w:type="dxa"/>
            <w:shd w:val="clear" w:color="auto" w:fill="92D050"/>
          </w:tcPr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C544DC" w:rsidRPr="00FE4847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843" w:type="dxa"/>
            <w:shd w:val="clear" w:color="auto" w:fill="FFCCFF"/>
            <w:vAlign w:val="center"/>
          </w:tcPr>
          <w:p w:rsidR="00C544DC" w:rsidRDefault="00C544DC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C544DC" w:rsidRDefault="00C544DC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C544DC" w:rsidRPr="00A46196" w:rsidTr="00C544DC">
        <w:tc>
          <w:tcPr>
            <w:tcW w:w="1696" w:type="dxa"/>
          </w:tcPr>
          <w:p w:rsidR="00C544DC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C544DC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C544DC" w:rsidRPr="00BD2BFB" w:rsidRDefault="00C544DC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C544DC" w:rsidRPr="00FE4847" w:rsidRDefault="00C544DC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127" w:type="dxa"/>
            <w:gridSpan w:val="2"/>
            <w:shd w:val="clear" w:color="auto" w:fill="5B9BD5" w:themeFill="accent1"/>
          </w:tcPr>
          <w:p w:rsidR="00C544DC" w:rsidRDefault="00C544DC" w:rsidP="00F064C2">
            <w:pPr>
              <w:jc w:val="center"/>
            </w:pPr>
            <w:r>
              <w:t xml:space="preserve">Maths </w:t>
            </w:r>
          </w:p>
          <w:p w:rsidR="00C544DC" w:rsidRPr="00FE4847" w:rsidRDefault="00C544DC" w:rsidP="00631923">
            <w:pPr>
              <w:jc w:val="center"/>
            </w:pPr>
            <w:r>
              <w:t>Lesson 3</w:t>
            </w:r>
          </w:p>
        </w:tc>
        <w:tc>
          <w:tcPr>
            <w:tcW w:w="708" w:type="dxa"/>
          </w:tcPr>
          <w:p w:rsidR="00C544DC" w:rsidRPr="00ED3AEF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FCCCC"/>
          </w:tcPr>
          <w:p w:rsidR="00C544DC" w:rsidRPr="00FE4847" w:rsidRDefault="00C544DC" w:rsidP="00C544D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4</w:t>
            </w:r>
          </w:p>
        </w:tc>
        <w:tc>
          <w:tcPr>
            <w:tcW w:w="709" w:type="dxa"/>
          </w:tcPr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TTRS</w:t>
            </w:r>
          </w:p>
        </w:tc>
        <w:tc>
          <w:tcPr>
            <w:tcW w:w="850" w:type="dxa"/>
          </w:tcPr>
          <w:p w:rsidR="00C544DC" w:rsidRPr="00ED3AEF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C544DC" w:rsidRPr="00FE4847" w:rsidRDefault="003C781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  <w:r w:rsidR="00C544D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C544DC" w:rsidRPr="00ED3AEF" w:rsidRDefault="00C544DC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984" w:type="dxa"/>
            <w:shd w:val="clear" w:color="auto" w:fill="92D050"/>
          </w:tcPr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C544DC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C544DC" w:rsidRPr="00FE4847" w:rsidRDefault="00C544DC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shd w:val="clear" w:color="auto" w:fill="FFCCFF"/>
            <w:vAlign w:val="center"/>
          </w:tcPr>
          <w:p w:rsidR="00C544DC" w:rsidRDefault="00C544DC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C544DC" w:rsidRDefault="00C544DC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C544DC" w:rsidRPr="00A46196" w:rsidTr="00C544DC">
        <w:tc>
          <w:tcPr>
            <w:tcW w:w="1696" w:type="dxa"/>
          </w:tcPr>
          <w:p w:rsidR="00C544DC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C544DC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C544DC" w:rsidRPr="00BD2BFB" w:rsidRDefault="00C544D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C544DC" w:rsidRPr="00FE4847" w:rsidRDefault="00C544D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127" w:type="dxa"/>
            <w:gridSpan w:val="2"/>
            <w:shd w:val="clear" w:color="auto" w:fill="5B9BD5" w:themeFill="accent1"/>
          </w:tcPr>
          <w:p w:rsidR="00C544DC" w:rsidRDefault="00C544DC" w:rsidP="003A545B">
            <w:pPr>
              <w:jc w:val="center"/>
            </w:pPr>
            <w:r>
              <w:t xml:space="preserve">Maths </w:t>
            </w:r>
          </w:p>
          <w:p w:rsidR="00C544DC" w:rsidRPr="00FE4847" w:rsidRDefault="00C544DC" w:rsidP="00631923">
            <w:pPr>
              <w:jc w:val="center"/>
            </w:pPr>
            <w:r>
              <w:t>Lesson 4</w:t>
            </w:r>
          </w:p>
        </w:tc>
        <w:tc>
          <w:tcPr>
            <w:tcW w:w="708" w:type="dxa"/>
          </w:tcPr>
          <w:p w:rsidR="00C544DC" w:rsidRPr="00ED3AEF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FCCCC"/>
          </w:tcPr>
          <w:p w:rsidR="00C544DC" w:rsidRPr="00FE4847" w:rsidRDefault="00C544DC" w:rsidP="00C544D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5</w:t>
            </w:r>
          </w:p>
        </w:tc>
        <w:tc>
          <w:tcPr>
            <w:tcW w:w="709" w:type="dxa"/>
          </w:tcPr>
          <w:p w:rsidR="00C544DC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TTRS</w:t>
            </w:r>
          </w:p>
        </w:tc>
        <w:tc>
          <w:tcPr>
            <w:tcW w:w="850" w:type="dxa"/>
          </w:tcPr>
          <w:p w:rsidR="00C544DC" w:rsidRPr="00ED3AEF" w:rsidRDefault="00C544D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1843" w:type="dxa"/>
            <w:shd w:val="clear" w:color="auto" w:fill="000000" w:themeFill="text1"/>
          </w:tcPr>
          <w:p w:rsidR="00C544DC" w:rsidRPr="00FE4847" w:rsidRDefault="00C544DC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C544DC" w:rsidRPr="00ED3AEF" w:rsidRDefault="00C544D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984" w:type="dxa"/>
            <w:shd w:val="clear" w:color="auto" w:fill="000000" w:themeFill="text1"/>
          </w:tcPr>
          <w:p w:rsidR="00C544DC" w:rsidRPr="00FE4847" w:rsidRDefault="00C544D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shd w:val="clear" w:color="auto" w:fill="000000" w:themeFill="text1"/>
          </w:tcPr>
          <w:p w:rsidR="00C544DC" w:rsidRPr="00FE4847" w:rsidRDefault="00C544D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2333DC">
        <w:rPr>
          <w:rFonts w:ascii="XCCW Joined 6a" w:hAnsi="XCCW Joined 6a"/>
          <w:u w:val="single"/>
        </w:rPr>
        <w:t>WC 04/01/2021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985CCE" w:rsidRDefault="00CE665B" w:rsidP="00736E2B"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 w:rsidR="00192058">
        <w:rPr>
          <w:rFonts w:cstheme="minorHAnsi"/>
          <w:sz w:val="20"/>
        </w:rPr>
        <w:t>–</w:t>
      </w:r>
      <w:r w:rsidR="002333DC">
        <w:rPr>
          <w:rFonts w:cstheme="minorHAnsi"/>
          <w:sz w:val="20"/>
        </w:rPr>
        <w:t xml:space="preserve"> </w:t>
      </w:r>
      <w:hyperlink r:id="rId5" w:history="1">
        <w:r w:rsidR="00985CCE" w:rsidRPr="00F5742B">
          <w:rPr>
            <w:rStyle w:val="Hyperlink"/>
          </w:rPr>
          <w:t>https://classroom.thenational.academy/units/addition-and-subtraction-of-2-digit-numbers-f192</w:t>
        </w:r>
      </w:hyperlink>
      <w:r w:rsidR="00985CCE">
        <w:t xml:space="preserve"> </w:t>
      </w:r>
    </w:p>
    <w:p w:rsidR="00192058" w:rsidRDefault="00BE59BD" w:rsidP="00736E2B">
      <w:r>
        <w:rPr>
          <w:rFonts w:cstheme="minorHAnsi"/>
          <w:sz w:val="20"/>
        </w:rPr>
        <w:t xml:space="preserve">English - </w:t>
      </w:r>
      <w:hyperlink r:id="rId6" w:history="1">
        <w:r w:rsidR="002333DC" w:rsidRPr="00C37F55">
          <w:rPr>
            <w:rStyle w:val="Hyperlink"/>
          </w:rPr>
          <w:t>https://classroom.thenational.academy/units/awongalema-description-3713</w:t>
        </w:r>
      </w:hyperlink>
      <w:r w:rsidR="002333DC">
        <w:t xml:space="preserve"> </w:t>
      </w:r>
    </w:p>
    <w:p w:rsidR="00F064C2" w:rsidRDefault="003C781C" w:rsidP="00736E2B">
      <w:r>
        <w:t>Geography</w:t>
      </w:r>
      <w:r w:rsidR="00D363CD">
        <w:t xml:space="preserve"> </w:t>
      </w:r>
      <w:r>
        <w:t>– lesson 1 -</w:t>
      </w:r>
      <w:r w:rsidR="00D363CD">
        <w:t xml:space="preserve"> </w:t>
      </w:r>
      <w:hyperlink r:id="rId7" w:history="1">
        <w:r w:rsidRPr="00F5742B">
          <w:rPr>
            <w:rStyle w:val="Hyperlink"/>
          </w:rPr>
          <w:t>https://classroom.thenational.academy/lessons/what-is-a-continent-c9k32d</w:t>
        </w:r>
      </w:hyperlink>
      <w:r>
        <w:t xml:space="preserve"> </w:t>
      </w:r>
    </w:p>
    <w:p w:rsidR="003C781C" w:rsidRDefault="003C781C" w:rsidP="00736E2B">
      <w:r>
        <w:t>Geography –lesson 2</w:t>
      </w:r>
      <w:r w:rsidR="000A60B3">
        <w:t xml:space="preserve"> </w:t>
      </w:r>
      <w:r>
        <w:t>–</w:t>
      </w:r>
      <w:r w:rsidR="000A60B3">
        <w:t xml:space="preserve"> </w:t>
      </w:r>
      <w:hyperlink r:id="rId8" w:history="1">
        <w:r w:rsidRPr="00F5742B">
          <w:rPr>
            <w:rStyle w:val="Hyperlink"/>
          </w:rPr>
          <w:t>https://classroom.thenational.academy/lessons/what-is-europe-like-60r64r</w:t>
        </w:r>
      </w:hyperlink>
      <w:r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</w:t>
      </w:r>
      <w:r w:rsidR="00631923">
        <w:rPr>
          <w:rFonts w:cstheme="minorHAnsi"/>
          <w:sz w:val="20"/>
        </w:rPr>
        <w:t xml:space="preserve">- </w:t>
      </w:r>
      <w:hyperlink r:id="rId9" w:history="1">
        <w:r w:rsidR="00DD5EB5" w:rsidRPr="00C37F55">
          <w:rPr>
            <w:rStyle w:val="Hyperlink"/>
          </w:rPr>
          <w:t>https://classroom.thenational.academy/lessons/we-are-all-responsible-64vk0r</w:t>
        </w:r>
      </w:hyperlink>
      <w:r w:rsidR="00DD5EB5">
        <w:t xml:space="preserve"> </w:t>
      </w:r>
      <w:r w:rsidR="000A60B3">
        <w:t xml:space="preserve"> </w:t>
      </w:r>
      <w:r w:rsidR="00DF64D3">
        <w:t>-Lesson1</w:t>
      </w:r>
    </w:p>
    <w:p w:rsidR="00DF64D3" w:rsidRDefault="00AB0F06" w:rsidP="00AC7D28">
      <w:hyperlink r:id="rId10" w:history="1">
        <w:r w:rsidR="00DD5EB5" w:rsidRPr="00C37F55">
          <w:rPr>
            <w:rStyle w:val="Hyperlink"/>
          </w:rPr>
          <w:t>https://classroom.thenational.academy/lessons/stand-up-to-bullying-c4u6ac</w:t>
        </w:r>
      </w:hyperlink>
      <w:r w:rsidR="00DD5EB5">
        <w:t xml:space="preserve"> </w:t>
      </w:r>
      <w:r w:rsidR="000A60B3">
        <w:t xml:space="preserve"> </w:t>
      </w:r>
      <w:r w:rsidR="00D363CD">
        <w:t xml:space="preserve"> </w:t>
      </w:r>
      <w:r w:rsidR="00C052A6">
        <w:t xml:space="preserve"> </w:t>
      </w:r>
      <w:r w:rsidR="00797A26">
        <w:t xml:space="preserve"> </w:t>
      </w:r>
      <w:r w:rsidR="00DF64D3">
        <w:t>- lesson 2</w:t>
      </w:r>
    </w:p>
    <w:p w:rsidR="00C052A6" w:rsidRDefault="00C052A6" w:rsidP="00827E8C"/>
    <w:p w:rsidR="00C052A6" w:rsidRDefault="00C052A6" w:rsidP="00827E8C">
      <w:r>
        <w:t xml:space="preserve">Additional ideas – </w:t>
      </w:r>
    </w:p>
    <w:p w:rsidR="00C052A6" w:rsidRDefault="00C052A6" w:rsidP="00827E8C">
      <w:r>
        <w:t xml:space="preserve">Free </w:t>
      </w:r>
      <w:proofErr w:type="spellStart"/>
      <w:r>
        <w:t>ebooks</w:t>
      </w:r>
      <w:proofErr w:type="spellEnd"/>
      <w:r>
        <w:t xml:space="preserve"> </w:t>
      </w:r>
      <w:r w:rsidR="003C781C">
        <w:t>– select your child’s book band and choose a book for them to read at home</w:t>
      </w:r>
      <w:r>
        <w:t xml:space="preserve">- </w:t>
      </w:r>
      <w:hyperlink r:id="rId11" w:history="1">
        <w:r w:rsidRPr="00E959A3">
          <w:rPr>
            <w:rStyle w:val="Hyperlink"/>
          </w:rPr>
          <w:t>https://home.oxfordowl.co.uk/reading/free-ebooks/</w:t>
        </w:r>
      </w:hyperlink>
      <w:r>
        <w:t xml:space="preserve"> </w:t>
      </w:r>
    </w:p>
    <w:p w:rsidR="0075544F" w:rsidRDefault="0075544F" w:rsidP="00827E8C">
      <w:r>
        <w:t xml:space="preserve">Phonics – use year 1 and phonics screening check revision videos. If your child struggles with reading use reception videos. - </w:t>
      </w:r>
      <w:hyperlink r:id="rId12" w:history="1">
        <w:r w:rsidRPr="00E959A3">
          <w:rPr>
            <w:rStyle w:val="Hyperlink"/>
          </w:rPr>
          <w:t>https://www.youtube.com/channel/UCP_FbjYUP_UtldV2K_-niWw/vi</w:t>
        </w:r>
        <w:r w:rsidRPr="00E959A3">
          <w:rPr>
            <w:rStyle w:val="Hyperlink"/>
          </w:rPr>
          <w:t>d</w:t>
        </w:r>
        <w:r w:rsidRPr="00E959A3">
          <w:rPr>
            <w:rStyle w:val="Hyperlink"/>
          </w:rPr>
          <w:t>eos</w:t>
        </w:r>
      </w:hyperlink>
      <w: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Phonics - </w:t>
      </w:r>
      <w:hyperlink r:id="rId13" w:history="1">
        <w:r w:rsidRPr="00E959A3">
          <w:rPr>
            <w:rStyle w:val="Hyperlink"/>
            <w:rFonts w:ascii="XCCW Joined 6a" w:hAnsi="XCCW Joined 6a"/>
          </w:rPr>
          <w:t>https://www.youtube.com/channel/UC7sW4j8p7k9D_qRRMUsGqyw</w:t>
        </w:r>
      </w:hyperlink>
      <w:r>
        <w:rPr>
          <w:rFonts w:ascii="XCCW Joined 6a" w:hAnsi="XCCW Joined 6a"/>
        </w:rP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TTRS - </w:t>
      </w:r>
      <w:hyperlink r:id="rId14" w:history="1">
        <w:r w:rsidRPr="00E959A3">
          <w:rPr>
            <w:rStyle w:val="Hyperlink"/>
            <w:rFonts w:ascii="XCCW Joined 6a" w:hAnsi="XCCW Joined 6a"/>
          </w:rPr>
          <w:t>https://play.ttrockstars.com/auth/school</w:t>
        </w:r>
      </w:hyperlink>
      <w:r>
        <w:rPr>
          <w:rFonts w:ascii="XCCW Joined 6a" w:hAnsi="XCCW Joined 6a"/>
        </w:rPr>
        <w:t xml:space="preserve"> </w:t>
      </w:r>
    </w:p>
    <w:p w:rsidR="003C781C" w:rsidRDefault="003C781C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PE – Joe Wicks – </w:t>
      </w:r>
      <w:hyperlink r:id="rId15" w:history="1">
        <w:r w:rsidRPr="00F5742B">
          <w:rPr>
            <w:rStyle w:val="Hyperlink"/>
            <w:rFonts w:ascii="XCCW Joined 6a" w:hAnsi="XCCW Joined 6a"/>
          </w:rPr>
          <w:t>https://www.youtube.com/channel/UCAxW1XT0iEJo0TYlRfn6rYQ</w:t>
        </w:r>
      </w:hyperlink>
      <w:r>
        <w:rPr>
          <w:rFonts w:ascii="XCCW Joined 6a" w:hAnsi="XCCW Joined 6a"/>
        </w:rPr>
        <w:t xml:space="preserve"> </w:t>
      </w:r>
    </w:p>
    <w:p w:rsidR="003C781C" w:rsidRDefault="003C781C" w:rsidP="00827E8C">
      <w:pPr>
        <w:rPr>
          <w:rFonts w:ascii="XCCW Joined 6a" w:hAnsi="XCCW Joined 6a"/>
        </w:rPr>
      </w:pPr>
      <w:hyperlink r:id="rId16" w:history="1">
        <w:r w:rsidRPr="00F5742B">
          <w:rPr>
            <w:rStyle w:val="Hyperlink"/>
            <w:rFonts w:ascii="XCCW Joined 6a" w:hAnsi="XCCW Joined 6a"/>
          </w:rPr>
          <w:t>https://www.youtube.com/results?search_query=jumping+johnny</w:t>
        </w:r>
      </w:hyperlink>
      <w:r>
        <w:rPr>
          <w:rFonts w:ascii="XCCW Joined 6a" w:hAnsi="XCCW Joined 6a"/>
        </w:rPr>
        <w:t xml:space="preserve">  - Jumping Johnny</w:t>
      </w:r>
    </w:p>
    <w:p w:rsidR="003C781C" w:rsidRDefault="003C781C" w:rsidP="00827E8C">
      <w:pPr>
        <w:rPr>
          <w:rFonts w:ascii="XCCW Joined 6a" w:hAnsi="XCCW Joined 6a"/>
        </w:rPr>
      </w:pPr>
      <w:hyperlink r:id="rId17" w:history="1">
        <w:r w:rsidRPr="00F5742B">
          <w:rPr>
            <w:rStyle w:val="Hyperlink"/>
            <w:rFonts w:ascii="XCCW Joined 6a" w:hAnsi="XCCW Joined 6a"/>
          </w:rPr>
          <w:t>https://www.youtube.com/user/CosmicKidsYoga</w:t>
        </w:r>
      </w:hyperlink>
      <w:r>
        <w:rPr>
          <w:rFonts w:ascii="XCCW Joined 6a" w:hAnsi="XCCW Joined 6a"/>
        </w:rPr>
        <w:t xml:space="preserve"> </w:t>
      </w:r>
    </w:p>
    <w:p w:rsidR="003C781C" w:rsidRDefault="003C781C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Maths - </w:t>
      </w:r>
      <w:hyperlink r:id="rId18" w:history="1">
        <w:r w:rsidRPr="00F5742B">
          <w:rPr>
            <w:rStyle w:val="Hyperlink"/>
            <w:rFonts w:ascii="XCCW Joined 6a" w:hAnsi="XCCW Joined 6a"/>
          </w:rPr>
          <w:t>https://www.topmarks.co.uk/maths-games/hit-the-button</w:t>
        </w:r>
      </w:hyperlink>
      <w:r>
        <w:rPr>
          <w:rFonts w:ascii="XCCW Joined 6a" w:hAnsi="XCCW Joined 6a"/>
        </w:rPr>
        <w:t xml:space="preserve"> </w:t>
      </w:r>
      <w:bookmarkStart w:id="0" w:name="_GoBack"/>
      <w:bookmarkEnd w:id="0"/>
    </w:p>
    <w:p w:rsidR="003C781C" w:rsidRDefault="003C781C" w:rsidP="00827E8C">
      <w:pPr>
        <w:rPr>
          <w:rFonts w:ascii="XCCW Joined 6a" w:hAnsi="XCCW Joined 6a"/>
        </w:rPr>
      </w:pPr>
    </w:p>
    <w:p w:rsidR="00B1622E" w:rsidRPr="00827E8C" w:rsidRDefault="00A47B70" w:rsidP="00B1622E">
      <w:r>
        <w:t xml:space="preserve"> </w:t>
      </w:r>
    </w:p>
    <w:sectPr w:rsidR="00B1622E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0A60B3"/>
    <w:rsid w:val="000E0C6D"/>
    <w:rsid w:val="001137B0"/>
    <w:rsid w:val="001773EF"/>
    <w:rsid w:val="00184063"/>
    <w:rsid w:val="00192058"/>
    <w:rsid w:val="001D3F2F"/>
    <w:rsid w:val="002333DC"/>
    <w:rsid w:val="0025513B"/>
    <w:rsid w:val="00264C0F"/>
    <w:rsid w:val="002F3BBB"/>
    <w:rsid w:val="0032244D"/>
    <w:rsid w:val="00336DCC"/>
    <w:rsid w:val="003842D8"/>
    <w:rsid w:val="003A545B"/>
    <w:rsid w:val="003C781C"/>
    <w:rsid w:val="005A7BCC"/>
    <w:rsid w:val="00631923"/>
    <w:rsid w:val="00736E2B"/>
    <w:rsid w:val="00745BA7"/>
    <w:rsid w:val="00746E5E"/>
    <w:rsid w:val="0075544F"/>
    <w:rsid w:val="00797A26"/>
    <w:rsid w:val="007A7F11"/>
    <w:rsid w:val="00827E8C"/>
    <w:rsid w:val="0084744C"/>
    <w:rsid w:val="00892F40"/>
    <w:rsid w:val="00896AFE"/>
    <w:rsid w:val="008A2872"/>
    <w:rsid w:val="008B7406"/>
    <w:rsid w:val="009245D6"/>
    <w:rsid w:val="00985CCE"/>
    <w:rsid w:val="00A4715B"/>
    <w:rsid w:val="00A47B70"/>
    <w:rsid w:val="00AB0F06"/>
    <w:rsid w:val="00AC7D28"/>
    <w:rsid w:val="00B1622E"/>
    <w:rsid w:val="00B97BF8"/>
    <w:rsid w:val="00BA3E34"/>
    <w:rsid w:val="00BD2BFB"/>
    <w:rsid w:val="00BE59BD"/>
    <w:rsid w:val="00C052A6"/>
    <w:rsid w:val="00C50561"/>
    <w:rsid w:val="00C544DC"/>
    <w:rsid w:val="00C9245E"/>
    <w:rsid w:val="00CE665B"/>
    <w:rsid w:val="00D103F3"/>
    <w:rsid w:val="00D33E79"/>
    <w:rsid w:val="00D363CD"/>
    <w:rsid w:val="00DD5EB5"/>
    <w:rsid w:val="00DF64D3"/>
    <w:rsid w:val="00EF6668"/>
    <w:rsid w:val="00EF71F7"/>
    <w:rsid w:val="00F064C2"/>
    <w:rsid w:val="00F1393B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06649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is-europe-like-60r64r" TargetMode="External"/><Relationship Id="rId13" Type="http://schemas.openxmlformats.org/officeDocument/2006/relationships/hyperlink" Target="https://www.youtube.com/channel/UC7sW4j8p7k9D_qRRMUsGqyw" TargetMode="External"/><Relationship Id="rId18" Type="http://schemas.openxmlformats.org/officeDocument/2006/relationships/hyperlink" Target="https://www.topmarks.co.uk/maths-games/hit-the-butt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what-is-a-continent-c9k32d" TargetMode="External"/><Relationship Id="rId12" Type="http://schemas.openxmlformats.org/officeDocument/2006/relationships/hyperlink" Target="https://www.youtube.com/channel/UCP_FbjYUP_UtldV2K_-niWw/videos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results?search_query=jumping+johnn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awongalema-description-3713" TargetMode="External"/><Relationship Id="rId11" Type="http://schemas.openxmlformats.org/officeDocument/2006/relationships/hyperlink" Target="https://home.oxfordowl.co.uk/reading/free-ebooks/" TargetMode="External"/><Relationship Id="rId5" Type="http://schemas.openxmlformats.org/officeDocument/2006/relationships/hyperlink" Target="https://classroom.thenational.academy/units/addition-and-subtraction-of-2-digit-numbers-f192" TargetMode="External"/><Relationship Id="rId15" Type="http://schemas.openxmlformats.org/officeDocument/2006/relationships/hyperlink" Target="https://www.youtube.com/channel/UCAxW1XT0iEJo0TYlRfn6rYQ" TargetMode="External"/><Relationship Id="rId10" Type="http://schemas.openxmlformats.org/officeDocument/2006/relationships/hyperlink" Target="https://classroom.thenational.academy/lessons/stand-up-to-bullying-c4u6a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we-are-all-responsible-64vk0r" TargetMode="External"/><Relationship Id="rId14" Type="http://schemas.openxmlformats.org/officeDocument/2006/relationships/hyperlink" Target="https://play.ttrockstars.com/auth/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3</cp:revision>
  <cp:lastPrinted>2020-09-07T10:11:00Z</cp:lastPrinted>
  <dcterms:created xsi:type="dcterms:W3CDTF">2021-01-04T16:26:00Z</dcterms:created>
  <dcterms:modified xsi:type="dcterms:W3CDTF">2021-01-05T09:31:00Z</dcterms:modified>
</cp:coreProperties>
</file>