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855" w:rsidRPr="005C19A7" w:rsidRDefault="008160D9">
      <w:pPr>
        <w:rPr>
          <w:rFonts w:ascii="Century Gothic" w:hAnsi="Century Gothic"/>
          <w:b/>
          <w:szCs w:val="20"/>
        </w:rPr>
      </w:pPr>
      <w:r>
        <w:rPr>
          <w:rFonts w:ascii="Century Gothic" w:hAnsi="Century Gothic"/>
          <w:b/>
          <w:szCs w:val="20"/>
        </w:rPr>
        <w:t xml:space="preserve">The Monkey </w:t>
      </w:r>
      <w:r w:rsidR="00BB26AC" w:rsidRPr="005C19A7">
        <w:rPr>
          <w:rFonts w:ascii="Century Gothic" w:hAnsi="Century Gothic"/>
          <w:b/>
          <w:szCs w:val="20"/>
        </w:rPr>
        <w:t xml:space="preserve"> </w:t>
      </w:r>
    </w:p>
    <w:p w:rsidR="00BB26AC" w:rsidRPr="005C19A7" w:rsidRDefault="008160D9">
      <w:pPr>
        <w:rPr>
          <w:rFonts w:ascii="Century Gothic" w:hAnsi="Century Gothic"/>
          <w:i/>
          <w:szCs w:val="20"/>
        </w:rPr>
      </w:pPr>
      <w:r>
        <w:rPr>
          <w:rFonts w:ascii="Century Gothic" w:hAnsi="Century Gothic"/>
          <w:i/>
          <w:szCs w:val="20"/>
        </w:rPr>
        <w:t xml:space="preserve">Curiosity </w:t>
      </w:r>
      <w:r w:rsidR="005C19A7" w:rsidRPr="005C19A7">
        <w:rPr>
          <w:rFonts w:ascii="Century Gothic" w:hAnsi="Century Gothic"/>
          <w:i/>
          <w:szCs w:val="20"/>
        </w:rPr>
        <w:t xml:space="preserve"> </w:t>
      </w:r>
    </w:p>
    <w:p w:rsidR="008160D9" w:rsidRDefault="008160D9" w:rsidP="005C19A7">
      <w:pPr>
        <w:pStyle w:val="NormalWeb"/>
        <w:rPr>
          <w:rFonts w:ascii="Century Gothic" w:hAnsi="Century Gothic"/>
          <w:sz w:val="22"/>
        </w:rPr>
      </w:pPr>
      <w:r>
        <w:rPr>
          <w:rFonts w:ascii="Century Gothic" w:hAnsi="Century Gothic"/>
          <w:sz w:val="22"/>
        </w:rPr>
        <w:t>The route to the market place was long and tiresome. The animals travelled the pathway every week and every week they complained about how long and tiresome it was. Monkey stopped at the beginning of yet another journey and asked a passing giraffe, “Why do we always go this way? Can we not find another way?”</w:t>
      </w:r>
    </w:p>
    <w:p w:rsidR="008160D9" w:rsidRDefault="008160D9" w:rsidP="005C19A7">
      <w:pPr>
        <w:pStyle w:val="NormalWeb"/>
        <w:rPr>
          <w:rFonts w:ascii="Century Gothic" w:hAnsi="Century Gothic"/>
          <w:sz w:val="22"/>
        </w:rPr>
      </w:pPr>
      <w:r>
        <w:rPr>
          <w:rFonts w:ascii="Century Gothic" w:hAnsi="Century Gothic"/>
          <w:sz w:val="22"/>
        </w:rPr>
        <w:t>Giraffe replied, “We always go this way. It is the way we go,” and with that, he walked away, not really giving Monkey’s curiosity any respect.</w:t>
      </w:r>
    </w:p>
    <w:p w:rsidR="008160D9" w:rsidRDefault="008160D9" w:rsidP="005C19A7">
      <w:pPr>
        <w:pStyle w:val="NormalWeb"/>
        <w:rPr>
          <w:rFonts w:ascii="Century Gothic" w:hAnsi="Century Gothic"/>
          <w:sz w:val="22"/>
        </w:rPr>
      </w:pPr>
      <w:r>
        <w:rPr>
          <w:rFonts w:ascii="Century Gothic" w:hAnsi="Century Gothic"/>
          <w:sz w:val="22"/>
        </w:rPr>
        <w:t>Monkey went a little further and came across a family of bears. “Bear, aren’t you tired?”</w:t>
      </w:r>
      <w:r>
        <w:rPr>
          <w:rFonts w:ascii="Century Gothic" w:hAnsi="Century Gothic"/>
          <w:sz w:val="22"/>
        </w:rPr>
        <w:t xml:space="preserve"> Monkey </w:t>
      </w:r>
      <w:r>
        <w:rPr>
          <w:rFonts w:ascii="Century Gothic" w:hAnsi="Century Gothic"/>
          <w:sz w:val="22"/>
        </w:rPr>
        <w:t>asked.</w:t>
      </w:r>
    </w:p>
    <w:p w:rsidR="008160D9" w:rsidRDefault="008160D9" w:rsidP="005C19A7">
      <w:pPr>
        <w:pStyle w:val="NormalWeb"/>
        <w:rPr>
          <w:rFonts w:ascii="Century Gothic" w:hAnsi="Century Gothic"/>
          <w:sz w:val="22"/>
        </w:rPr>
      </w:pPr>
      <w:r>
        <w:rPr>
          <w:rFonts w:ascii="Century Gothic" w:hAnsi="Century Gothic"/>
          <w:sz w:val="22"/>
        </w:rPr>
        <w:t xml:space="preserve">Bear replied, </w:t>
      </w:r>
      <w:r>
        <w:rPr>
          <w:rFonts w:ascii="Century Gothic" w:hAnsi="Century Gothic"/>
          <w:sz w:val="22"/>
        </w:rPr>
        <w:t>“We always go this way. It is the way we go,” and with that, he walked away, not really giving Monkey’s curiosity any respect.</w:t>
      </w:r>
    </w:p>
    <w:p w:rsidR="008160D9" w:rsidRDefault="008160D9" w:rsidP="005C19A7">
      <w:pPr>
        <w:pStyle w:val="NormalWeb"/>
        <w:rPr>
          <w:rFonts w:ascii="Century Gothic" w:hAnsi="Century Gothic"/>
          <w:sz w:val="22"/>
        </w:rPr>
      </w:pPr>
      <w:r>
        <w:rPr>
          <w:rFonts w:ascii="Century Gothic" w:hAnsi="Century Gothic"/>
          <w:sz w:val="22"/>
        </w:rPr>
        <w:t>Monkey went a little further and came across a crocodile edging his way towards the pathway, fresh from a dip in the lake. “Crocodile!” Monkey called, “Aren’t you tired? The journey is so long.”</w:t>
      </w:r>
    </w:p>
    <w:p w:rsidR="008160D9" w:rsidRDefault="008160D9" w:rsidP="005C19A7">
      <w:pPr>
        <w:pStyle w:val="NormalWeb"/>
        <w:rPr>
          <w:rFonts w:ascii="Century Gothic" w:hAnsi="Century Gothic"/>
          <w:sz w:val="22"/>
        </w:rPr>
      </w:pPr>
      <w:r>
        <w:rPr>
          <w:rFonts w:ascii="Century Gothic" w:hAnsi="Century Gothic"/>
          <w:sz w:val="22"/>
        </w:rPr>
        <w:t>Crocodile replied, “</w:t>
      </w:r>
      <w:r>
        <w:rPr>
          <w:rFonts w:ascii="Century Gothic" w:hAnsi="Century Gothic"/>
          <w:sz w:val="22"/>
        </w:rPr>
        <w:t xml:space="preserve">We always go this way. It is the way we go,” and with that, </w:t>
      </w:r>
      <w:r>
        <w:rPr>
          <w:rFonts w:ascii="Century Gothic" w:hAnsi="Century Gothic"/>
          <w:sz w:val="22"/>
        </w:rPr>
        <w:t>s</w:t>
      </w:r>
      <w:r>
        <w:rPr>
          <w:rFonts w:ascii="Century Gothic" w:hAnsi="Century Gothic"/>
          <w:sz w:val="22"/>
        </w:rPr>
        <w:t xml:space="preserve">he </w:t>
      </w:r>
      <w:r>
        <w:rPr>
          <w:rFonts w:ascii="Century Gothic" w:hAnsi="Century Gothic"/>
          <w:sz w:val="22"/>
        </w:rPr>
        <w:t>crawled</w:t>
      </w:r>
      <w:r>
        <w:rPr>
          <w:rFonts w:ascii="Century Gothic" w:hAnsi="Century Gothic"/>
          <w:sz w:val="22"/>
        </w:rPr>
        <w:t xml:space="preserve"> away, not really giving Monkey’s curiosity any respect.</w:t>
      </w:r>
    </w:p>
    <w:p w:rsidR="008160D9" w:rsidRDefault="008160D9" w:rsidP="005C19A7">
      <w:pPr>
        <w:pStyle w:val="NormalWeb"/>
        <w:rPr>
          <w:rFonts w:ascii="Century Gothic" w:hAnsi="Century Gothic"/>
          <w:sz w:val="22"/>
        </w:rPr>
      </w:pPr>
      <w:r>
        <w:rPr>
          <w:rFonts w:ascii="Century Gothic" w:hAnsi="Century Gothic"/>
          <w:sz w:val="22"/>
        </w:rPr>
        <w:t>This didn’t bother Monkey too much though, he remembered his frien</w:t>
      </w:r>
      <w:r w:rsidR="008E01AE">
        <w:rPr>
          <w:rFonts w:ascii="Century Gothic" w:hAnsi="Century Gothic"/>
          <w:sz w:val="22"/>
        </w:rPr>
        <w:t>d Tortoise has shown him</w:t>
      </w:r>
      <w:bookmarkStart w:id="0" w:name="_GoBack"/>
      <w:bookmarkEnd w:id="0"/>
      <w:r>
        <w:rPr>
          <w:rFonts w:ascii="Century Gothic" w:hAnsi="Century Gothic"/>
          <w:sz w:val="22"/>
        </w:rPr>
        <w:t xml:space="preserve"> that determination can get you what you want – so he set off to find another way!</w:t>
      </w:r>
    </w:p>
    <w:p w:rsidR="008160D9" w:rsidRDefault="008160D9" w:rsidP="005C19A7">
      <w:pPr>
        <w:pStyle w:val="NormalWeb"/>
        <w:rPr>
          <w:rFonts w:ascii="Century Gothic" w:hAnsi="Century Gothic"/>
          <w:sz w:val="22"/>
        </w:rPr>
      </w:pPr>
      <w:r>
        <w:rPr>
          <w:rFonts w:ascii="Century Gothic" w:hAnsi="Century Gothic"/>
          <w:sz w:val="22"/>
        </w:rPr>
        <w:t>Monkey looked for different pathways and made a connection to a journey that he had taken before – he noticed this was a quicker way to the market place and so had found a shortcut! Monkey decided to share his news with the other animals on the journey. He could show them all the shorter route and together they would have an easier journey to the market place!</w:t>
      </w:r>
    </w:p>
    <w:p w:rsidR="008160D9" w:rsidRDefault="008160D9" w:rsidP="005C19A7">
      <w:pPr>
        <w:pStyle w:val="NormalWeb"/>
        <w:rPr>
          <w:rFonts w:ascii="Century Gothic" w:hAnsi="Century Gothic"/>
          <w:sz w:val="22"/>
        </w:rPr>
      </w:pPr>
      <w:r>
        <w:rPr>
          <w:rFonts w:ascii="Century Gothic" w:hAnsi="Century Gothic"/>
          <w:sz w:val="22"/>
        </w:rPr>
        <w:t>Monkey was so pleased he had achieved this, but would he settle with that….? Or would he think ‘what next?’…</w:t>
      </w:r>
    </w:p>
    <w:p w:rsidR="008160D9" w:rsidRDefault="008160D9" w:rsidP="005C19A7">
      <w:pPr>
        <w:pStyle w:val="NormalWeb"/>
        <w:rPr>
          <w:rFonts w:ascii="Century Gothic" w:hAnsi="Century Gothic"/>
          <w:sz w:val="22"/>
        </w:rPr>
      </w:pPr>
    </w:p>
    <w:p w:rsidR="008160D9" w:rsidRDefault="008160D9" w:rsidP="005C19A7">
      <w:pPr>
        <w:pStyle w:val="NormalWeb"/>
        <w:rPr>
          <w:rFonts w:ascii="Century Gothic" w:hAnsi="Century Gothic"/>
          <w:sz w:val="22"/>
        </w:rPr>
      </w:pPr>
    </w:p>
    <w:p w:rsidR="00A42782" w:rsidRPr="005C19A7" w:rsidRDefault="00A42782" w:rsidP="005C19A7">
      <w:pPr>
        <w:pStyle w:val="NormalWeb"/>
        <w:spacing w:before="0" w:beforeAutospacing="0" w:after="0" w:afterAutospacing="0"/>
        <w:rPr>
          <w:rFonts w:ascii="Century Gothic" w:hAnsi="Century Gothic"/>
          <w:color w:val="454545"/>
          <w:sz w:val="18"/>
          <w:szCs w:val="20"/>
        </w:rPr>
      </w:pPr>
    </w:p>
    <w:sectPr w:rsidR="00A42782" w:rsidRPr="005C1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F1EBC"/>
    <w:multiLevelType w:val="multilevel"/>
    <w:tmpl w:val="A436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6AC"/>
    <w:rsid w:val="000A15BC"/>
    <w:rsid w:val="00574F0C"/>
    <w:rsid w:val="005C19A7"/>
    <w:rsid w:val="007F2855"/>
    <w:rsid w:val="008160D9"/>
    <w:rsid w:val="008B3799"/>
    <w:rsid w:val="008E01AE"/>
    <w:rsid w:val="00A42782"/>
    <w:rsid w:val="00BB26AC"/>
    <w:rsid w:val="00D66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B8FCE"/>
  <w15:chartTrackingRefBased/>
  <w15:docId w15:val="{4D5BD633-7B76-46F2-BF4A-3BC0DF45F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74F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74F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26AC"/>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574F0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74F0C"/>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574F0C"/>
    <w:rPr>
      <w:color w:val="0000FF"/>
      <w:u w:val="single"/>
    </w:rPr>
  </w:style>
  <w:style w:type="character" w:styleId="Strong">
    <w:name w:val="Strong"/>
    <w:basedOn w:val="DefaultParagraphFont"/>
    <w:uiPriority w:val="22"/>
    <w:qFormat/>
    <w:rsid w:val="00574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82595">
      <w:bodyDiv w:val="1"/>
      <w:marLeft w:val="0"/>
      <w:marRight w:val="0"/>
      <w:marTop w:val="0"/>
      <w:marBottom w:val="0"/>
      <w:divBdr>
        <w:top w:val="none" w:sz="0" w:space="0" w:color="auto"/>
        <w:left w:val="none" w:sz="0" w:space="0" w:color="auto"/>
        <w:bottom w:val="none" w:sz="0" w:space="0" w:color="auto"/>
        <w:right w:val="none" w:sz="0" w:space="0" w:color="auto"/>
      </w:divBdr>
      <w:divsChild>
        <w:div w:id="632567109">
          <w:marLeft w:val="0"/>
          <w:marRight w:val="0"/>
          <w:marTop w:val="0"/>
          <w:marBottom w:val="0"/>
          <w:divBdr>
            <w:top w:val="none" w:sz="0" w:space="0" w:color="auto"/>
            <w:left w:val="none" w:sz="0" w:space="0" w:color="auto"/>
            <w:bottom w:val="none" w:sz="0" w:space="0" w:color="auto"/>
            <w:right w:val="none" w:sz="0" w:space="0" w:color="auto"/>
          </w:divBdr>
          <w:divsChild>
            <w:div w:id="451477758">
              <w:marLeft w:val="0"/>
              <w:marRight w:val="0"/>
              <w:marTop w:val="0"/>
              <w:marBottom w:val="0"/>
              <w:divBdr>
                <w:top w:val="none" w:sz="0" w:space="0" w:color="auto"/>
                <w:left w:val="none" w:sz="0" w:space="0" w:color="auto"/>
                <w:bottom w:val="none" w:sz="0" w:space="0" w:color="auto"/>
                <w:right w:val="none" w:sz="0" w:space="0" w:color="auto"/>
              </w:divBdr>
              <w:divsChild>
                <w:div w:id="1083604768">
                  <w:marLeft w:val="0"/>
                  <w:marRight w:val="0"/>
                  <w:marTop w:val="0"/>
                  <w:marBottom w:val="0"/>
                  <w:divBdr>
                    <w:top w:val="none" w:sz="0" w:space="0" w:color="auto"/>
                    <w:left w:val="none" w:sz="0" w:space="0" w:color="auto"/>
                    <w:bottom w:val="none" w:sz="0" w:space="0" w:color="auto"/>
                    <w:right w:val="none" w:sz="0" w:space="0" w:color="auto"/>
                  </w:divBdr>
                  <w:divsChild>
                    <w:div w:id="980115561">
                      <w:marLeft w:val="0"/>
                      <w:marRight w:val="0"/>
                      <w:marTop w:val="0"/>
                      <w:marBottom w:val="0"/>
                      <w:divBdr>
                        <w:top w:val="none" w:sz="0" w:space="0" w:color="auto"/>
                        <w:left w:val="none" w:sz="0" w:space="0" w:color="auto"/>
                        <w:bottom w:val="none" w:sz="0" w:space="0" w:color="auto"/>
                        <w:right w:val="none" w:sz="0" w:space="0" w:color="auto"/>
                      </w:divBdr>
                      <w:divsChild>
                        <w:div w:id="1286734076">
                          <w:marLeft w:val="0"/>
                          <w:marRight w:val="0"/>
                          <w:marTop w:val="0"/>
                          <w:marBottom w:val="0"/>
                          <w:divBdr>
                            <w:top w:val="none" w:sz="0" w:space="0" w:color="auto"/>
                            <w:left w:val="none" w:sz="0" w:space="0" w:color="auto"/>
                            <w:bottom w:val="none" w:sz="0" w:space="0" w:color="auto"/>
                            <w:right w:val="none" w:sz="0" w:space="0" w:color="auto"/>
                          </w:divBdr>
                          <w:divsChild>
                            <w:div w:id="1102609425">
                              <w:marLeft w:val="0"/>
                              <w:marRight w:val="0"/>
                              <w:marTop w:val="0"/>
                              <w:marBottom w:val="0"/>
                              <w:divBdr>
                                <w:top w:val="none" w:sz="0" w:space="0" w:color="auto"/>
                                <w:left w:val="none" w:sz="0" w:space="0" w:color="auto"/>
                                <w:bottom w:val="none" w:sz="0" w:space="0" w:color="auto"/>
                                <w:right w:val="none" w:sz="0" w:space="0" w:color="auto"/>
                              </w:divBdr>
                              <w:divsChild>
                                <w:div w:id="2124689256">
                                  <w:marLeft w:val="0"/>
                                  <w:marRight w:val="0"/>
                                  <w:marTop w:val="0"/>
                                  <w:marBottom w:val="0"/>
                                  <w:divBdr>
                                    <w:top w:val="none" w:sz="0" w:space="0" w:color="auto"/>
                                    <w:left w:val="none" w:sz="0" w:space="0" w:color="auto"/>
                                    <w:bottom w:val="none" w:sz="0" w:space="0" w:color="auto"/>
                                    <w:right w:val="none" w:sz="0" w:space="0" w:color="auto"/>
                                  </w:divBdr>
                                  <w:divsChild>
                                    <w:div w:id="1993944424">
                                      <w:marLeft w:val="0"/>
                                      <w:marRight w:val="0"/>
                                      <w:marTop w:val="0"/>
                                      <w:marBottom w:val="0"/>
                                      <w:divBdr>
                                        <w:top w:val="none" w:sz="0" w:space="0" w:color="auto"/>
                                        <w:left w:val="none" w:sz="0" w:space="0" w:color="auto"/>
                                        <w:bottom w:val="none" w:sz="0" w:space="0" w:color="auto"/>
                                        <w:right w:val="none" w:sz="0" w:space="0" w:color="auto"/>
                                      </w:divBdr>
                                      <w:divsChild>
                                        <w:div w:id="1521159529">
                                          <w:marLeft w:val="0"/>
                                          <w:marRight w:val="0"/>
                                          <w:marTop w:val="0"/>
                                          <w:marBottom w:val="0"/>
                                          <w:divBdr>
                                            <w:top w:val="none" w:sz="0" w:space="0" w:color="auto"/>
                                            <w:left w:val="none" w:sz="0" w:space="0" w:color="auto"/>
                                            <w:bottom w:val="none" w:sz="0" w:space="0" w:color="auto"/>
                                            <w:right w:val="none" w:sz="0" w:space="0" w:color="auto"/>
                                          </w:divBdr>
                                          <w:divsChild>
                                            <w:div w:id="353196798">
                                              <w:marLeft w:val="0"/>
                                              <w:marRight w:val="0"/>
                                              <w:marTop w:val="0"/>
                                              <w:marBottom w:val="0"/>
                                              <w:divBdr>
                                                <w:top w:val="none" w:sz="0" w:space="0" w:color="auto"/>
                                                <w:left w:val="none" w:sz="0" w:space="0" w:color="auto"/>
                                                <w:bottom w:val="none" w:sz="0" w:space="0" w:color="auto"/>
                                                <w:right w:val="none" w:sz="0" w:space="0" w:color="auto"/>
                                              </w:divBdr>
                                              <w:divsChild>
                                                <w:div w:id="482741433">
                                                  <w:marLeft w:val="0"/>
                                                  <w:marRight w:val="0"/>
                                                  <w:marTop w:val="0"/>
                                                  <w:marBottom w:val="0"/>
                                                  <w:divBdr>
                                                    <w:top w:val="none" w:sz="0" w:space="0" w:color="auto"/>
                                                    <w:left w:val="none" w:sz="0" w:space="0" w:color="auto"/>
                                                    <w:bottom w:val="none" w:sz="0" w:space="0" w:color="auto"/>
                                                    <w:right w:val="none" w:sz="0" w:space="0" w:color="auto"/>
                                                  </w:divBdr>
                                                  <w:divsChild>
                                                    <w:div w:id="2127234449">
                                                      <w:marLeft w:val="0"/>
                                                      <w:marRight w:val="0"/>
                                                      <w:marTop w:val="0"/>
                                                      <w:marBottom w:val="0"/>
                                                      <w:divBdr>
                                                        <w:top w:val="none" w:sz="0" w:space="0" w:color="auto"/>
                                                        <w:left w:val="none" w:sz="0" w:space="0" w:color="auto"/>
                                                        <w:bottom w:val="none" w:sz="0" w:space="0" w:color="auto"/>
                                                        <w:right w:val="none" w:sz="0" w:space="0" w:color="auto"/>
                                                      </w:divBdr>
                                                      <w:divsChild>
                                                        <w:div w:id="504593021">
                                                          <w:marLeft w:val="300"/>
                                                          <w:marRight w:val="150"/>
                                                          <w:marTop w:val="0"/>
                                                          <w:marBottom w:val="150"/>
                                                          <w:divBdr>
                                                            <w:top w:val="none" w:sz="0" w:space="0" w:color="auto"/>
                                                            <w:left w:val="none" w:sz="0" w:space="0" w:color="auto"/>
                                                            <w:bottom w:val="none" w:sz="0" w:space="0" w:color="auto"/>
                                                            <w:right w:val="none" w:sz="0" w:space="0" w:color="auto"/>
                                                          </w:divBdr>
                                                          <w:divsChild>
                                                            <w:div w:id="1718316968">
                                                              <w:marLeft w:val="0"/>
                                                              <w:marRight w:val="0"/>
                                                              <w:marTop w:val="0"/>
                                                              <w:marBottom w:val="0"/>
                                                              <w:divBdr>
                                                                <w:top w:val="none" w:sz="0" w:space="0" w:color="auto"/>
                                                                <w:left w:val="none" w:sz="0" w:space="0" w:color="auto"/>
                                                                <w:bottom w:val="none" w:sz="0" w:space="0" w:color="auto"/>
                                                                <w:right w:val="none" w:sz="0" w:space="0" w:color="auto"/>
                                                              </w:divBdr>
                                                              <w:divsChild>
                                                                <w:div w:id="1125150757">
                                                                  <w:marLeft w:val="0"/>
                                                                  <w:marRight w:val="0"/>
                                                                  <w:marTop w:val="0"/>
                                                                  <w:marBottom w:val="0"/>
                                                                  <w:divBdr>
                                                                    <w:top w:val="single" w:sz="6" w:space="0" w:color="27838C"/>
                                                                    <w:left w:val="none" w:sz="0" w:space="0" w:color="auto"/>
                                                                    <w:bottom w:val="none" w:sz="0" w:space="0" w:color="auto"/>
                                                                    <w:right w:val="none" w:sz="0" w:space="0" w:color="auto"/>
                                                                  </w:divBdr>
                                                                </w:div>
                                                              </w:divsChild>
                                                            </w:div>
                                                          </w:divsChild>
                                                        </w:div>
                                                        <w:div w:id="1570533000">
                                                          <w:marLeft w:val="0"/>
                                                          <w:marRight w:val="0"/>
                                                          <w:marTop w:val="0"/>
                                                          <w:marBottom w:val="0"/>
                                                          <w:divBdr>
                                                            <w:top w:val="none" w:sz="0" w:space="0" w:color="auto"/>
                                                            <w:left w:val="none" w:sz="0" w:space="0" w:color="auto"/>
                                                            <w:bottom w:val="none" w:sz="0" w:space="0" w:color="auto"/>
                                                            <w:right w:val="none" w:sz="0" w:space="0" w:color="auto"/>
                                                          </w:divBdr>
                                                          <w:divsChild>
                                                            <w:div w:id="11049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3486256">
      <w:bodyDiv w:val="1"/>
      <w:marLeft w:val="0"/>
      <w:marRight w:val="0"/>
      <w:marTop w:val="0"/>
      <w:marBottom w:val="0"/>
      <w:divBdr>
        <w:top w:val="none" w:sz="0" w:space="0" w:color="auto"/>
        <w:left w:val="none" w:sz="0" w:space="0" w:color="auto"/>
        <w:bottom w:val="none" w:sz="0" w:space="0" w:color="auto"/>
        <w:right w:val="none" w:sz="0" w:space="0" w:color="auto"/>
      </w:divBdr>
      <w:divsChild>
        <w:div w:id="1469322296">
          <w:marLeft w:val="0"/>
          <w:marRight w:val="0"/>
          <w:marTop w:val="225"/>
          <w:marBottom w:val="225"/>
          <w:divBdr>
            <w:top w:val="single" w:sz="6" w:space="0" w:color="222222"/>
            <w:left w:val="single" w:sz="6" w:space="0" w:color="222222"/>
            <w:bottom w:val="single" w:sz="6" w:space="0" w:color="222222"/>
            <w:right w:val="single" w:sz="6" w:space="15" w:color="222222"/>
          </w:divBdr>
          <w:divsChild>
            <w:div w:id="228738245">
              <w:marLeft w:val="0"/>
              <w:marRight w:val="0"/>
              <w:marTop w:val="0"/>
              <w:marBottom w:val="0"/>
              <w:divBdr>
                <w:top w:val="none" w:sz="0" w:space="0" w:color="auto"/>
                <w:left w:val="none" w:sz="0" w:space="0" w:color="auto"/>
                <w:bottom w:val="none" w:sz="0" w:space="0" w:color="auto"/>
                <w:right w:val="none" w:sz="0" w:space="0" w:color="auto"/>
              </w:divBdr>
              <w:divsChild>
                <w:div w:id="1636715899">
                  <w:marLeft w:val="0"/>
                  <w:marRight w:val="-3600"/>
                  <w:marTop w:val="0"/>
                  <w:marBottom w:val="60"/>
                  <w:divBdr>
                    <w:top w:val="none" w:sz="0" w:space="0" w:color="auto"/>
                    <w:left w:val="none" w:sz="0" w:space="0" w:color="auto"/>
                    <w:bottom w:val="none" w:sz="0" w:space="0" w:color="auto"/>
                    <w:right w:val="none" w:sz="0" w:space="0" w:color="auto"/>
                  </w:divBdr>
                  <w:divsChild>
                    <w:div w:id="683553328">
                      <w:marLeft w:val="0"/>
                      <w:marRight w:val="3600"/>
                      <w:marTop w:val="0"/>
                      <w:marBottom w:val="60"/>
                      <w:divBdr>
                        <w:top w:val="none" w:sz="0" w:space="0" w:color="auto"/>
                        <w:left w:val="none" w:sz="0" w:space="0" w:color="auto"/>
                        <w:bottom w:val="none" w:sz="0" w:space="0" w:color="auto"/>
                        <w:right w:val="none" w:sz="0" w:space="0" w:color="auto"/>
                      </w:divBdr>
                      <w:divsChild>
                        <w:div w:id="1705474528">
                          <w:marLeft w:val="0"/>
                          <w:marRight w:val="0"/>
                          <w:marTop w:val="0"/>
                          <w:marBottom w:val="0"/>
                          <w:divBdr>
                            <w:top w:val="none" w:sz="0" w:space="0" w:color="auto"/>
                            <w:left w:val="none" w:sz="0" w:space="0" w:color="auto"/>
                            <w:bottom w:val="none" w:sz="0" w:space="0" w:color="auto"/>
                            <w:right w:val="none" w:sz="0" w:space="0" w:color="auto"/>
                          </w:divBdr>
                          <w:divsChild>
                            <w:div w:id="202224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61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Fionna Byrne</dc:creator>
  <cp:keywords/>
  <dc:description/>
  <cp:lastModifiedBy>Fionna Byrne</cp:lastModifiedBy>
  <cp:revision>2</cp:revision>
  <dcterms:created xsi:type="dcterms:W3CDTF">2019-03-12T13:53:00Z</dcterms:created>
  <dcterms:modified xsi:type="dcterms:W3CDTF">2019-03-12T13:53:00Z</dcterms:modified>
</cp:coreProperties>
</file>